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146C9" w:rsidRDefault="005146C9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A4978">
        <w:rPr>
          <w:rFonts w:ascii="Times New Roman" w:hAnsi="Times New Roman" w:cs="Times New Roman"/>
          <w:b/>
          <w:sz w:val="24"/>
          <w:szCs w:val="24"/>
        </w:rPr>
        <w:t>1237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C80320">
        <w:rPr>
          <w:rFonts w:ascii="Times New Roman" w:hAnsi="Times New Roman" w:cs="Times New Roman"/>
          <w:sz w:val="24"/>
          <w:szCs w:val="24"/>
        </w:rPr>
        <w:t>0</w:t>
      </w:r>
      <w:r w:rsidR="0003371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Pr="00E15C02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3490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80320">
        <w:rPr>
          <w:rFonts w:ascii="Times New Roman" w:hAnsi="Times New Roman" w:cs="Times New Roman"/>
          <w:sz w:val="24"/>
          <w:szCs w:val="24"/>
        </w:rPr>
        <w:t>31.10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5146C9">
        <w:rPr>
          <w:rFonts w:ascii="Times New Roman" w:hAnsi="Times New Roman" w:cs="Times New Roman"/>
          <w:sz w:val="24"/>
          <w:szCs w:val="24"/>
        </w:rPr>
        <w:t>КЗК-</w:t>
      </w:r>
      <w:r w:rsidR="002A4978" w:rsidRPr="005146C9">
        <w:rPr>
          <w:rFonts w:ascii="Times New Roman" w:hAnsi="Times New Roman" w:cs="Times New Roman"/>
          <w:sz w:val="24"/>
          <w:szCs w:val="24"/>
        </w:rPr>
        <w:t>8</w:t>
      </w:r>
      <w:r w:rsidR="00553D04" w:rsidRPr="005146C9">
        <w:rPr>
          <w:rFonts w:ascii="Times New Roman" w:hAnsi="Times New Roman" w:cs="Times New Roman"/>
          <w:sz w:val="24"/>
          <w:szCs w:val="24"/>
        </w:rPr>
        <w:t>19</w:t>
      </w:r>
      <w:r w:rsidR="00674AB3" w:rsidRPr="005146C9">
        <w:rPr>
          <w:rFonts w:ascii="Times New Roman" w:hAnsi="Times New Roman" w:cs="Times New Roman"/>
          <w:sz w:val="24"/>
          <w:szCs w:val="24"/>
        </w:rPr>
        <w:t>/2024</w:t>
      </w:r>
      <w:r w:rsidRPr="005146C9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4978">
        <w:rPr>
          <w:rFonts w:ascii="Times New Roman" w:hAnsi="Times New Roman" w:cs="Times New Roman"/>
          <w:sz w:val="24"/>
          <w:szCs w:val="24"/>
        </w:rPr>
        <w:t>с наблюдаващ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53D04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2A4978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4978">
        <w:rPr>
          <w:rFonts w:ascii="Times New Roman" w:eastAsia="Times New Roman" w:hAnsi="Times New Roman" w:cs="Times New Roman"/>
          <w:sz w:val="24"/>
          <w:szCs w:val="24"/>
          <w:lang w:eastAsia="bg-BG"/>
        </w:rPr>
        <w:t>Анна Янева,</w:t>
      </w:r>
      <w:r w:rsidR="002A4978" w:rsidRPr="002A4978">
        <w:rPr>
          <w:rFonts w:ascii="Times New Roman" w:hAnsi="Times New Roman" w:cs="Times New Roman"/>
          <w:sz w:val="24"/>
          <w:szCs w:val="24"/>
        </w:rPr>
        <w:t xml:space="preserve"> </w:t>
      </w:r>
      <w:r w:rsidR="002A4978">
        <w:rPr>
          <w:rFonts w:ascii="Times New Roman" w:hAnsi="Times New Roman" w:cs="Times New Roman"/>
          <w:sz w:val="24"/>
          <w:szCs w:val="24"/>
        </w:rPr>
        <w:t xml:space="preserve">докладвана от председателстващия заседанието г-н </w:t>
      </w:r>
      <w:r w:rsidR="002A4978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2A49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A4978" w:rsidRPr="00C77AF0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2A4978" w:rsidRPr="00C77AF0">
        <w:rPr>
          <w:rFonts w:ascii="Times New Roman" w:hAnsi="Times New Roman"/>
          <w:color w:val="000000"/>
          <w:sz w:val="24"/>
          <w:szCs w:val="24"/>
          <w:lang w:eastAsia="bg-BG"/>
        </w:rPr>
        <w:t>Юнекс</w:t>
      </w:r>
      <w:proofErr w:type="spellEnd"/>
      <w:r w:rsidR="002A4978" w:rsidRPr="00C77AF0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Трафик Австрия“ ГМБХ - Клон България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A0E6B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F96D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С. 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A4978" w:rsidRPr="00C77AF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Министър на вътрешните работи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96DFF">
        <w:rPr>
          <w:rFonts w:ascii="Times New Roman" w:hAnsi="Times New Roman" w:cs="Times New Roman"/>
          <w:color w:val="000000" w:themeColor="text1"/>
          <w:sz w:val="24"/>
          <w:szCs w:val="24"/>
        </w:rPr>
        <w:t>юр. А. В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5146C9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6A0E6B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6685A" w:rsidRDefault="0046685A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46685A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F96DFF">
        <w:rPr>
          <w:rFonts w:ascii="Times New Roman" w:hAnsi="Times New Roman" w:cs="Times New Roman"/>
          <w:sz w:val="24"/>
          <w:szCs w:val="24"/>
        </w:rPr>
        <w:t>С. А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  <w:r w:rsidR="005146C9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соч</w:t>
      </w:r>
      <w:r w:rsidR="005146C9">
        <w:rPr>
          <w:rFonts w:ascii="Times New Roman" w:hAnsi="Times New Roman" w:cs="Times New Roman"/>
          <w:sz w:val="24"/>
          <w:szCs w:val="24"/>
        </w:rPr>
        <w:t>им</w:t>
      </w:r>
      <w:r>
        <w:rPr>
          <w:rFonts w:ascii="Times New Roman" w:hAnsi="Times New Roman" w:cs="Times New Roman"/>
          <w:sz w:val="24"/>
          <w:szCs w:val="24"/>
        </w:rPr>
        <w:t xml:space="preserve"> нови доказателства. </w:t>
      </w:r>
    </w:p>
    <w:p w:rsidR="005146C9" w:rsidRDefault="005146C9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F96DFF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А. В</w:t>
      </w:r>
      <w:r w:rsidR="00734906" w:rsidRPr="00C46915">
        <w:rPr>
          <w:rFonts w:ascii="Times New Roman" w:hAnsi="Times New Roman" w:cs="Times New Roman"/>
          <w:sz w:val="24"/>
          <w:szCs w:val="24"/>
        </w:rPr>
        <w:t>.:</w:t>
      </w:r>
    </w:p>
    <w:p w:rsidR="005146C9" w:rsidRDefault="00C46915" w:rsidP="00C469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Оспорвам</w:t>
      </w:r>
      <w:r w:rsidR="005146C9">
        <w:rPr>
          <w:rFonts w:ascii="Times New Roman" w:hAnsi="Times New Roman" w:cs="Times New Roman"/>
          <w:sz w:val="24"/>
          <w:szCs w:val="24"/>
        </w:rPr>
        <w:t>е</w:t>
      </w:r>
      <w:r w:rsidRPr="00C46915">
        <w:rPr>
          <w:rFonts w:ascii="Times New Roman" w:hAnsi="Times New Roman" w:cs="Times New Roman"/>
          <w:sz w:val="24"/>
          <w:szCs w:val="24"/>
        </w:rPr>
        <w:t xml:space="preserve"> жалбата.</w:t>
      </w:r>
      <w:r w:rsidR="005146C9">
        <w:rPr>
          <w:rFonts w:ascii="Times New Roman" w:hAnsi="Times New Roman" w:cs="Times New Roman"/>
          <w:sz w:val="24"/>
          <w:szCs w:val="24"/>
        </w:rPr>
        <w:t xml:space="preserve"> </w:t>
      </w:r>
      <w:r w:rsidRPr="00C46915">
        <w:rPr>
          <w:rFonts w:ascii="Times New Roman" w:hAnsi="Times New Roman" w:cs="Times New Roman"/>
          <w:sz w:val="24"/>
          <w:szCs w:val="24"/>
        </w:rPr>
        <w:t>Поддържам</w:t>
      </w:r>
      <w:r w:rsidR="005146C9">
        <w:rPr>
          <w:rFonts w:ascii="Times New Roman" w:hAnsi="Times New Roman" w:cs="Times New Roman"/>
          <w:sz w:val="24"/>
          <w:szCs w:val="24"/>
        </w:rPr>
        <w:t>е</w:t>
      </w:r>
      <w:r w:rsidRPr="00C46915"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5146C9" w:rsidRDefault="005146C9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F96DFF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А.:</w:t>
      </w:r>
    </w:p>
    <w:p w:rsidR="00C50992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146C9">
        <w:rPr>
          <w:rFonts w:ascii="Times New Roman" w:hAnsi="Times New Roman" w:cs="Times New Roman"/>
          <w:sz w:val="24"/>
          <w:szCs w:val="24"/>
        </w:rPr>
        <w:t xml:space="preserve">Уважаеми членове на КЗК, </w:t>
      </w:r>
      <w:r w:rsidR="005146C9" w:rsidRPr="005146C9">
        <w:rPr>
          <w:rFonts w:ascii="Times New Roman" w:hAnsi="Times New Roman" w:cs="Times New Roman"/>
          <w:sz w:val="24"/>
          <w:szCs w:val="24"/>
        </w:rPr>
        <w:t>поддържа</w:t>
      </w:r>
      <w:r w:rsidR="005146C9">
        <w:rPr>
          <w:rFonts w:ascii="Times New Roman" w:hAnsi="Times New Roman" w:cs="Times New Roman"/>
          <w:sz w:val="24"/>
          <w:szCs w:val="24"/>
        </w:rPr>
        <w:t>м</w:t>
      </w:r>
      <w:r w:rsidR="005146C9" w:rsidRPr="005146C9">
        <w:rPr>
          <w:rFonts w:ascii="Times New Roman" w:hAnsi="Times New Roman" w:cs="Times New Roman"/>
          <w:sz w:val="24"/>
          <w:szCs w:val="24"/>
        </w:rPr>
        <w:t xml:space="preserve"> предя</w:t>
      </w:r>
      <w:r w:rsidR="005146C9">
        <w:rPr>
          <w:rFonts w:ascii="Times New Roman" w:hAnsi="Times New Roman" w:cs="Times New Roman"/>
          <w:sz w:val="24"/>
          <w:szCs w:val="24"/>
        </w:rPr>
        <w:t>в</w:t>
      </w:r>
      <w:r w:rsidR="005146C9" w:rsidRPr="005146C9">
        <w:rPr>
          <w:rFonts w:ascii="Times New Roman" w:hAnsi="Times New Roman" w:cs="Times New Roman"/>
          <w:sz w:val="24"/>
          <w:szCs w:val="24"/>
        </w:rPr>
        <w:t>ен</w:t>
      </w:r>
      <w:r w:rsidR="005146C9">
        <w:rPr>
          <w:rFonts w:ascii="Times New Roman" w:hAnsi="Times New Roman" w:cs="Times New Roman"/>
          <w:sz w:val="24"/>
          <w:szCs w:val="24"/>
        </w:rPr>
        <w:t>а</w:t>
      </w:r>
      <w:r w:rsidR="005146C9" w:rsidRPr="005146C9">
        <w:rPr>
          <w:rFonts w:ascii="Times New Roman" w:hAnsi="Times New Roman" w:cs="Times New Roman"/>
          <w:sz w:val="24"/>
          <w:szCs w:val="24"/>
        </w:rPr>
        <w:t>та от името на доверители ми жалба по изложените в нея съображения</w:t>
      </w:r>
      <w:r w:rsidR="005146C9">
        <w:rPr>
          <w:rFonts w:ascii="Times New Roman" w:hAnsi="Times New Roman" w:cs="Times New Roman"/>
          <w:sz w:val="24"/>
          <w:szCs w:val="24"/>
        </w:rPr>
        <w:t>. С</w:t>
      </w:r>
      <w:r w:rsidR="005146C9" w:rsidRPr="005146C9">
        <w:rPr>
          <w:rFonts w:ascii="Times New Roman" w:hAnsi="Times New Roman" w:cs="Times New Roman"/>
          <w:sz w:val="24"/>
          <w:szCs w:val="24"/>
        </w:rPr>
        <w:t>читаме</w:t>
      </w:r>
      <w:r w:rsidR="005146C9">
        <w:rPr>
          <w:rFonts w:ascii="Times New Roman" w:hAnsi="Times New Roman" w:cs="Times New Roman"/>
          <w:sz w:val="24"/>
          <w:szCs w:val="24"/>
        </w:rPr>
        <w:t>,</w:t>
      </w:r>
      <w:r w:rsidR="005146C9" w:rsidRPr="005146C9">
        <w:rPr>
          <w:rFonts w:ascii="Times New Roman" w:hAnsi="Times New Roman" w:cs="Times New Roman"/>
          <w:sz w:val="24"/>
          <w:szCs w:val="24"/>
        </w:rPr>
        <w:t xml:space="preserve"> че обявената обществена по</w:t>
      </w:r>
      <w:r w:rsidR="005146C9">
        <w:rPr>
          <w:rFonts w:ascii="Times New Roman" w:hAnsi="Times New Roman" w:cs="Times New Roman"/>
          <w:sz w:val="24"/>
          <w:szCs w:val="24"/>
        </w:rPr>
        <w:t>ръч</w:t>
      </w:r>
      <w:r w:rsidR="005146C9" w:rsidRPr="005146C9">
        <w:rPr>
          <w:rFonts w:ascii="Times New Roman" w:hAnsi="Times New Roman" w:cs="Times New Roman"/>
          <w:sz w:val="24"/>
          <w:szCs w:val="24"/>
        </w:rPr>
        <w:t xml:space="preserve">ка не отговаря на изискването </w:t>
      </w:r>
      <w:r w:rsidR="000832DB">
        <w:rPr>
          <w:rFonts w:ascii="Times New Roman" w:hAnsi="Times New Roman" w:cs="Times New Roman"/>
          <w:sz w:val="24"/>
          <w:szCs w:val="24"/>
        </w:rPr>
        <w:t xml:space="preserve">на </w:t>
      </w:r>
      <w:r w:rsidR="005146C9" w:rsidRPr="005146C9">
        <w:rPr>
          <w:rFonts w:ascii="Times New Roman" w:hAnsi="Times New Roman" w:cs="Times New Roman"/>
          <w:sz w:val="24"/>
          <w:szCs w:val="24"/>
        </w:rPr>
        <w:t>закона</w:t>
      </w:r>
      <w:r w:rsidR="005146C9">
        <w:rPr>
          <w:rFonts w:ascii="Times New Roman" w:hAnsi="Times New Roman" w:cs="Times New Roman"/>
          <w:sz w:val="24"/>
          <w:szCs w:val="24"/>
        </w:rPr>
        <w:t>,</w:t>
      </w:r>
      <w:r w:rsidR="005146C9" w:rsidRPr="005146C9">
        <w:rPr>
          <w:rFonts w:ascii="Times New Roman" w:hAnsi="Times New Roman" w:cs="Times New Roman"/>
          <w:sz w:val="24"/>
          <w:szCs w:val="24"/>
        </w:rPr>
        <w:t xml:space="preserve"> поради което моля да се произнесете с решение</w:t>
      </w:r>
      <w:r w:rsidR="005146C9">
        <w:rPr>
          <w:rFonts w:ascii="Times New Roman" w:hAnsi="Times New Roman" w:cs="Times New Roman"/>
          <w:sz w:val="24"/>
          <w:szCs w:val="24"/>
        </w:rPr>
        <w:t>,</w:t>
      </w:r>
      <w:r w:rsidR="005146C9" w:rsidRPr="005146C9">
        <w:rPr>
          <w:rFonts w:ascii="Times New Roman" w:hAnsi="Times New Roman" w:cs="Times New Roman"/>
          <w:sz w:val="24"/>
          <w:szCs w:val="24"/>
        </w:rPr>
        <w:t xml:space="preserve"> с което да о</w:t>
      </w:r>
      <w:r w:rsidR="005146C9">
        <w:rPr>
          <w:rFonts w:ascii="Times New Roman" w:hAnsi="Times New Roman" w:cs="Times New Roman"/>
          <w:sz w:val="24"/>
          <w:szCs w:val="24"/>
        </w:rPr>
        <w:t>т</w:t>
      </w:r>
      <w:r w:rsidR="005146C9" w:rsidRPr="005146C9">
        <w:rPr>
          <w:rFonts w:ascii="Times New Roman" w:hAnsi="Times New Roman" w:cs="Times New Roman"/>
          <w:sz w:val="24"/>
          <w:szCs w:val="24"/>
        </w:rPr>
        <w:t>мените</w:t>
      </w:r>
      <w:r w:rsidR="005146C9">
        <w:rPr>
          <w:rFonts w:ascii="Times New Roman" w:hAnsi="Times New Roman" w:cs="Times New Roman"/>
          <w:sz w:val="24"/>
          <w:szCs w:val="24"/>
        </w:rPr>
        <w:t>,</w:t>
      </w:r>
      <w:r w:rsidR="005146C9" w:rsidRPr="005146C9">
        <w:rPr>
          <w:rFonts w:ascii="Times New Roman" w:hAnsi="Times New Roman" w:cs="Times New Roman"/>
          <w:sz w:val="24"/>
          <w:szCs w:val="24"/>
        </w:rPr>
        <w:t xml:space="preserve"> като незакон</w:t>
      </w:r>
      <w:r w:rsidR="005146C9">
        <w:rPr>
          <w:rFonts w:ascii="Times New Roman" w:hAnsi="Times New Roman" w:cs="Times New Roman"/>
          <w:sz w:val="24"/>
          <w:szCs w:val="24"/>
        </w:rPr>
        <w:t>о</w:t>
      </w:r>
      <w:r w:rsidR="005146C9" w:rsidRPr="005146C9">
        <w:rPr>
          <w:rFonts w:ascii="Times New Roman" w:hAnsi="Times New Roman" w:cs="Times New Roman"/>
          <w:sz w:val="24"/>
          <w:szCs w:val="24"/>
        </w:rPr>
        <w:t>съобразно решение</w:t>
      </w:r>
      <w:r w:rsidR="005146C9">
        <w:rPr>
          <w:rFonts w:ascii="Times New Roman" w:hAnsi="Times New Roman" w:cs="Times New Roman"/>
          <w:sz w:val="24"/>
          <w:szCs w:val="24"/>
        </w:rPr>
        <w:t xml:space="preserve">то, </w:t>
      </w:r>
      <w:r w:rsidR="005146C9" w:rsidRPr="005146C9">
        <w:rPr>
          <w:rFonts w:ascii="Times New Roman" w:hAnsi="Times New Roman" w:cs="Times New Roman"/>
          <w:sz w:val="24"/>
          <w:szCs w:val="24"/>
        </w:rPr>
        <w:t>както и да ни присъдите разноски по настоящото производство</w:t>
      </w:r>
      <w:r w:rsidR="00C50992">
        <w:rPr>
          <w:rFonts w:ascii="Times New Roman" w:hAnsi="Times New Roman" w:cs="Times New Roman"/>
          <w:sz w:val="24"/>
          <w:szCs w:val="24"/>
        </w:rPr>
        <w:t>,</w:t>
      </w:r>
      <w:r w:rsidR="005146C9" w:rsidRPr="005146C9">
        <w:rPr>
          <w:rFonts w:ascii="Times New Roman" w:hAnsi="Times New Roman" w:cs="Times New Roman"/>
          <w:sz w:val="24"/>
          <w:szCs w:val="24"/>
        </w:rPr>
        <w:t xml:space="preserve"> за което представям списък на разноските заедно с доказателства за сторените раз</w:t>
      </w:r>
      <w:r w:rsidR="00C50992">
        <w:rPr>
          <w:rFonts w:ascii="Times New Roman" w:hAnsi="Times New Roman" w:cs="Times New Roman"/>
          <w:sz w:val="24"/>
          <w:szCs w:val="24"/>
        </w:rPr>
        <w:t>нос</w:t>
      </w:r>
      <w:r w:rsidR="005146C9" w:rsidRPr="005146C9">
        <w:rPr>
          <w:rFonts w:ascii="Times New Roman" w:hAnsi="Times New Roman" w:cs="Times New Roman"/>
          <w:sz w:val="24"/>
          <w:szCs w:val="24"/>
        </w:rPr>
        <w:t>ки</w:t>
      </w:r>
      <w:r w:rsidR="00C50992">
        <w:rPr>
          <w:rFonts w:ascii="Times New Roman" w:hAnsi="Times New Roman" w:cs="Times New Roman"/>
          <w:sz w:val="24"/>
          <w:szCs w:val="24"/>
        </w:rPr>
        <w:t>. П</w:t>
      </w:r>
      <w:r w:rsidR="005146C9" w:rsidRPr="005146C9">
        <w:rPr>
          <w:rFonts w:ascii="Times New Roman" w:hAnsi="Times New Roman" w:cs="Times New Roman"/>
          <w:sz w:val="24"/>
          <w:szCs w:val="24"/>
        </w:rPr>
        <w:t xml:space="preserve">редставям и копие </w:t>
      </w:r>
      <w:r w:rsidR="00C50992">
        <w:rPr>
          <w:rFonts w:ascii="Times New Roman" w:hAnsi="Times New Roman" w:cs="Times New Roman"/>
          <w:sz w:val="24"/>
          <w:szCs w:val="24"/>
        </w:rPr>
        <w:t>з</w:t>
      </w:r>
      <w:r w:rsidR="005146C9" w:rsidRPr="005146C9">
        <w:rPr>
          <w:rFonts w:ascii="Times New Roman" w:hAnsi="Times New Roman" w:cs="Times New Roman"/>
          <w:sz w:val="24"/>
          <w:szCs w:val="24"/>
        </w:rPr>
        <w:t>а колегата</w:t>
      </w:r>
      <w:r w:rsidR="00C50992">
        <w:rPr>
          <w:rFonts w:ascii="Times New Roman" w:hAnsi="Times New Roman" w:cs="Times New Roman"/>
          <w:sz w:val="24"/>
          <w:szCs w:val="24"/>
        </w:rPr>
        <w:t>.</w:t>
      </w:r>
    </w:p>
    <w:p w:rsidR="006A0E6B" w:rsidRDefault="006A0E6B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F96DFF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В</w:t>
      </w:r>
      <w:r w:rsidRPr="00C46915">
        <w:rPr>
          <w:rFonts w:ascii="Times New Roman" w:hAnsi="Times New Roman" w:cs="Times New Roman"/>
          <w:sz w:val="24"/>
          <w:szCs w:val="24"/>
        </w:rPr>
        <w:t>.:</w:t>
      </w:r>
    </w:p>
    <w:p w:rsidR="00C50992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 w:rsidR="00C50992" w:rsidRPr="00C50992">
        <w:rPr>
          <w:rFonts w:ascii="Times New Roman" w:hAnsi="Times New Roman" w:cs="Times New Roman"/>
          <w:sz w:val="24"/>
          <w:szCs w:val="24"/>
        </w:rPr>
        <w:t>Считаме жалбата за неоснователна и молим КЗК да я остави без уважение</w:t>
      </w:r>
      <w:r w:rsidR="00C50992">
        <w:rPr>
          <w:rFonts w:ascii="Times New Roman" w:hAnsi="Times New Roman" w:cs="Times New Roman"/>
          <w:sz w:val="24"/>
          <w:szCs w:val="24"/>
        </w:rPr>
        <w:t>,</w:t>
      </w:r>
      <w:r w:rsidR="00C50992" w:rsidRPr="00C50992">
        <w:rPr>
          <w:rFonts w:ascii="Times New Roman" w:hAnsi="Times New Roman" w:cs="Times New Roman"/>
          <w:sz w:val="24"/>
          <w:szCs w:val="24"/>
        </w:rPr>
        <w:t xml:space="preserve"> като остави в сила решението на възложителя</w:t>
      </w:r>
      <w:r w:rsidR="00C50992">
        <w:rPr>
          <w:rFonts w:ascii="Times New Roman" w:hAnsi="Times New Roman" w:cs="Times New Roman"/>
          <w:sz w:val="24"/>
          <w:szCs w:val="24"/>
        </w:rPr>
        <w:t>. П</w:t>
      </w:r>
      <w:r w:rsidR="00C50992" w:rsidRPr="00C50992">
        <w:rPr>
          <w:rFonts w:ascii="Times New Roman" w:hAnsi="Times New Roman" w:cs="Times New Roman"/>
          <w:sz w:val="24"/>
          <w:szCs w:val="24"/>
        </w:rPr>
        <w:t>равим възражение за прекомерност на разноските</w:t>
      </w:r>
      <w:r w:rsidR="00C50992">
        <w:rPr>
          <w:rFonts w:ascii="Times New Roman" w:hAnsi="Times New Roman" w:cs="Times New Roman"/>
          <w:sz w:val="24"/>
          <w:szCs w:val="24"/>
        </w:rPr>
        <w:t>,</w:t>
      </w:r>
      <w:r w:rsidR="00C50992" w:rsidRPr="00C50992">
        <w:rPr>
          <w:rFonts w:ascii="Times New Roman" w:hAnsi="Times New Roman" w:cs="Times New Roman"/>
          <w:sz w:val="24"/>
          <w:szCs w:val="24"/>
        </w:rPr>
        <w:t xml:space="preserve"> тъй като липсва правна и фактическа сложност</w:t>
      </w:r>
      <w:bookmarkStart w:id="0" w:name="_GoBack"/>
      <w:bookmarkEnd w:id="0"/>
      <w:r w:rsidR="00C50992" w:rsidRPr="00C50992">
        <w:rPr>
          <w:rFonts w:ascii="Times New Roman" w:hAnsi="Times New Roman" w:cs="Times New Roman"/>
          <w:sz w:val="24"/>
          <w:szCs w:val="24"/>
        </w:rPr>
        <w:t xml:space="preserve"> на преписката и правим искане за възлагане на разноски в полза на МВР</w:t>
      </w:r>
      <w:r w:rsidR="00C50992">
        <w:rPr>
          <w:rFonts w:ascii="Times New Roman" w:hAnsi="Times New Roman" w:cs="Times New Roman"/>
          <w:sz w:val="24"/>
          <w:szCs w:val="24"/>
        </w:rPr>
        <w:t>,</w:t>
      </w:r>
      <w:r w:rsidR="00C50992" w:rsidRPr="00C50992">
        <w:rPr>
          <w:rFonts w:ascii="Times New Roman" w:hAnsi="Times New Roman" w:cs="Times New Roman"/>
          <w:sz w:val="24"/>
          <w:szCs w:val="24"/>
        </w:rPr>
        <w:t xml:space="preserve"> представляващи юриск. възнаграждение.</w:t>
      </w:r>
    </w:p>
    <w:p w:rsidR="00C46915" w:rsidRPr="00C46915" w:rsidRDefault="00C46915" w:rsidP="00C5099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0992" w:rsidRDefault="00C50992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0992" w:rsidRDefault="00C50992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0992" w:rsidRPr="00C46915" w:rsidRDefault="00C50992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C50992" w:rsidRPr="00C46915" w:rsidRDefault="00C50992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45C3" w:rsidRDefault="007545C3">
      <w:pPr>
        <w:spacing w:after="0" w:line="240" w:lineRule="auto"/>
      </w:pPr>
      <w:r>
        <w:separator/>
      </w:r>
    </w:p>
  </w:endnote>
  <w:endnote w:type="continuationSeparator" w:id="0">
    <w:p w:rsidR="007545C3" w:rsidRDefault="00754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32D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545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45C3" w:rsidRDefault="007545C3">
      <w:pPr>
        <w:spacing w:after="0" w:line="240" w:lineRule="auto"/>
      </w:pPr>
      <w:r>
        <w:separator/>
      </w:r>
    </w:p>
  </w:footnote>
  <w:footnote w:type="continuationSeparator" w:id="0">
    <w:p w:rsidR="007545C3" w:rsidRDefault="007545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3717"/>
    <w:rsid w:val="0004339F"/>
    <w:rsid w:val="00055DD8"/>
    <w:rsid w:val="0005678A"/>
    <w:rsid w:val="00075FFD"/>
    <w:rsid w:val="00082F27"/>
    <w:rsid w:val="000832DB"/>
    <w:rsid w:val="00092CE1"/>
    <w:rsid w:val="000A207F"/>
    <w:rsid w:val="000B6F96"/>
    <w:rsid w:val="000B73C4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A4978"/>
    <w:rsid w:val="002B4874"/>
    <w:rsid w:val="002E4982"/>
    <w:rsid w:val="002F38CE"/>
    <w:rsid w:val="0031519D"/>
    <w:rsid w:val="0031708E"/>
    <w:rsid w:val="003615F3"/>
    <w:rsid w:val="003862E6"/>
    <w:rsid w:val="0039130D"/>
    <w:rsid w:val="003B3CA8"/>
    <w:rsid w:val="003C6BC7"/>
    <w:rsid w:val="003D2FDD"/>
    <w:rsid w:val="003F0A5F"/>
    <w:rsid w:val="0043084E"/>
    <w:rsid w:val="00442E16"/>
    <w:rsid w:val="0045111B"/>
    <w:rsid w:val="0046685A"/>
    <w:rsid w:val="004D3BED"/>
    <w:rsid w:val="004E06CF"/>
    <w:rsid w:val="004F2DBC"/>
    <w:rsid w:val="005042D2"/>
    <w:rsid w:val="005146C9"/>
    <w:rsid w:val="00524B76"/>
    <w:rsid w:val="00527212"/>
    <w:rsid w:val="00535745"/>
    <w:rsid w:val="0054481A"/>
    <w:rsid w:val="0055171C"/>
    <w:rsid w:val="00553D04"/>
    <w:rsid w:val="00555509"/>
    <w:rsid w:val="00560541"/>
    <w:rsid w:val="00580AD9"/>
    <w:rsid w:val="00583C0A"/>
    <w:rsid w:val="005931EB"/>
    <w:rsid w:val="005C3EDE"/>
    <w:rsid w:val="005C5D2B"/>
    <w:rsid w:val="005D6A97"/>
    <w:rsid w:val="005E48A0"/>
    <w:rsid w:val="005F60BF"/>
    <w:rsid w:val="005F6C72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3622"/>
    <w:rsid w:val="006D46DF"/>
    <w:rsid w:val="006D5C5D"/>
    <w:rsid w:val="006D6F92"/>
    <w:rsid w:val="006E4870"/>
    <w:rsid w:val="006F7E5B"/>
    <w:rsid w:val="00705E2F"/>
    <w:rsid w:val="00722F6B"/>
    <w:rsid w:val="00730C8A"/>
    <w:rsid w:val="007311FD"/>
    <w:rsid w:val="00734906"/>
    <w:rsid w:val="0073757F"/>
    <w:rsid w:val="0074031E"/>
    <w:rsid w:val="00743758"/>
    <w:rsid w:val="007545C3"/>
    <w:rsid w:val="00755645"/>
    <w:rsid w:val="00757B13"/>
    <w:rsid w:val="00795192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2ED8"/>
    <w:rsid w:val="009468CA"/>
    <w:rsid w:val="00976033"/>
    <w:rsid w:val="009762F3"/>
    <w:rsid w:val="00976E68"/>
    <w:rsid w:val="00984EC8"/>
    <w:rsid w:val="009A1EC8"/>
    <w:rsid w:val="009C1BF7"/>
    <w:rsid w:val="009E11FC"/>
    <w:rsid w:val="009E4E98"/>
    <w:rsid w:val="009E4FDC"/>
    <w:rsid w:val="009E6311"/>
    <w:rsid w:val="009E7158"/>
    <w:rsid w:val="009F59D5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2855"/>
    <w:rsid w:val="00BA4E2B"/>
    <w:rsid w:val="00BB0F67"/>
    <w:rsid w:val="00BE15FA"/>
    <w:rsid w:val="00BE627F"/>
    <w:rsid w:val="00BF12DB"/>
    <w:rsid w:val="00BF32E4"/>
    <w:rsid w:val="00BF46B8"/>
    <w:rsid w:val="00C018B1"/>
    <w:rsid w:val="00C02A37"/>
    <w:rsid w:val="00C21E19"/>
    <w:rsid w:val="00C32D1D"/>
    <w:rsid w:val="00C46915"/>
    <w:rsid w:val="00C50992"/>
    <w:rsid w:val="00C80320"/>
    <w:rsid w:val="00C96783"/>
    <w:rsid w:val="00CA46AF"/>
    <w:rsid w:val="00CC25B6"/>
    <w:rsid w:val="00D225B6"/>
    <w:rsid w:val="00D26B16"/>
    <w:rsid w:val="00D32E08"/>
    <w:rsid w:val="00D45510"/>
    <w:rsid w:val="00D51ABF"/>
    <w:rsid w:val="00D631DE"/>
    <w:rsid w:val="00D836FF"/>
    <w:rsid w:val="00DA1A3A"/>
    <w:rsid w:val="00DA6544"/>
    <w:rsid w:val="00DA716C"/>
    <w:rsid w:val="00DB20E9"/>
    <w:rsid w:val="00DB2DE2"/>
    <w:rsid w:val="00DE1C0D"/>
    <w:rsid w:val="00DF252E"/>
    <w:rsid w:val="00DF6433"/>
    <w:rsid w:val="00E029FC"/>
    <w:rsid w:val="00E031F0"/>
    <w:rsid w:val="00E04ED7"/>
    <w:rsid w:val="00E05303"/>
    <w:rsid w:val="00E0588E"/>
    <w:rsid w:val="00E0745C"/>
    <w:rsid w:val="00E176CA"/>
    <w:rsid w:val="00E61D23"/>
    <w:rsid w:val="00E64A5C"/>
    <w:rsid w:val="00E70F10"/>
    <w:rsid w:val="00E75AD3"/>
    <w:rsid w:val="00E762C4"/>
    <w:rsid w:val="00EA2493"/>
    <w:rsid w:val="00EA5D3C"/>
    <w:rsid w:val="00F02984"/>
    <w:rsid w:val="00F03213"/>
    <w:rsid w:val="00F07CBB"/>
    <w:rsid w:val="00F1460E"/>
    <w:rsid w:val="00F16261"/>
    <w:rsid w:val="00F1633A"/>
    <w:rsid w:val="00F303DA"/>
    <w:rsid w:val="00F44248"/>
    <w:rsid w:val="00F462AF"/>
    <w:rsid w:val="00F96DF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4B0F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2242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2024-10-31T14:49:00Z</dcterms:created>
  <dcterms:modified xsi:type="dcterms:W3CDTF">2024-10-31T14:49:00Z</dcterms:modified>
</cp:coreProperties>
</file>